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55" w:rsidRDefault="00E94B55">
      <w:pPr>
        <w:rPr>
          <w:rFonts w:ascii="Times New Roman" w:hAnsi="Times New Roman"/>
        </w:rPr>
      </w:pPr>
    </w:p>
    <w:p w:rsidR="001B59CE" w:rsidRPr="009279C3" w:rsidRDefault="002E436A">
      <w:pPr>
        <w:rPr>
          <w:rFonts w:ascii="Times New Roman" w:hAnsi="Times New Roman"/>
        </w:rPr>
      </w:pPr>
      <w:r w:rsidRPr="009279C3">
        <w:rPr>
          <w:rFonts w:ascii="Times New Roman" w:hAnsi="Times New Roman"/>
        </w:rPr>
        <w:t>Bonjour,</w:t>
      </w:r>
    </w:p>
    <w:p w:rsidR="002E436A" w:rsidRPr="002E436A" w:rsidRDefault="000B3C2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Le </w:t>
      </w:r>
      <w:r w:rsidR="00DC73F6">
        <w:rPr>
          <w:rFonts w:ascii="Times New Roman" w:hAnsi="Times New Roman"/>
          <w:b/>
        </w:rPr>
        <w:t>12 janvier 2012</w:t>
      </w:r>
      <w:r w:rsidR="002E436A" w:rsidRPr="002E436A">
        <w:rPr>
          <w:rFonts w:ascii="Times New Roman" w:hAnsi="Times New Roman"/>
        </w:rPr>
        <w:t xml:space="preserve">, Hachette </w:t>
      </w:r>
      <w:r>
        <w:rPr>
          <w:rFonts w:ascii="Times New Roman" w:hAnsi="Times New Roman"/>
        </w:rPr>
        <w:t xml:space="preserve">lance </w:t>
      </w:r>
      <w:r w:rsidR="00445C67">
        <w:rPr>
          <w:rFonts w:ascii="Times New Roman" w:hAnsi="Times New Roman"/>
          <w:b/>
        </w:rPr>
        <w:t>la</w:t>
      </w:r>
      <w:r w:rsidR="003A5A4A">
        <w:rPr>
          <w:rFonts w:ascii="Times New Roman" w:hAnsi="Times New Roman"/>
          <w:b/>
        </w:rPr>
        <w:t xml:space="preserve"> collection</w:t>
      </w:r>
      <w:r w:rsidR="00445C67">
        <w:rPr>
          <w:rFonts w:ascii="Times New Roman" w:hAnsi="Times New Roman"/>
          <w:b/>
        </w:rPr>
        <w:t xml:space="preserve"> </w:t>
      </w:r>
      <w:r w:rsidR="00DC73F6">
        <w:rPr>
          <w:rFonts w:ascii="Times New Roman" w:hAnsi="Times New Roman"/>
          <w:b/>
        </w:rPr>
        <w:t>Les aventures d’Alix</w:t>
      </w:r>
      <w:r w:rsidR="00445C67">
        <w:rPr>
          <w:rFonts w:ascii="Times New Roman" w:hAnsi="Times New Roman"/>
          <w:b/>
        </w:rPr>
        <w:t xml:space="preserve">, </w:t>
      </w:r>
      <w:r w:rsidR="00DC73F6" w:rsidRPr="00DC73F6">
        <w:rPr>
          <w:rFonts w:ascii="Times New Roman" w:hAnsi="Times New Roman"/>
        </w:rPr>
        <w:t>l’intégrale des</w:t>
      </w:r>
      <w:r w:rsidR="003A5A4A">
        <w:rPr>
          <w:rFonts w:ascii="Times New Roman" w:hAnsi="Times New Roman"/>
          <w:b/>
        </w:rPr>
        <w:t xml:space="preserve"> </w:t>
      </w:r>
      <w:r w:rsidR="00DC73F6">
        <w:rPr>
          <w:rFonts w:ascii="Times New Roman" w:hAnsi="Times New Roman"/>
        </w:rPr>
        <w:t xml:space="preserve">albums </w:t>
      </w:r>
      <w:r>
        <w:rPr>
          <w:rFonts w:ascii="Times New Roman" w:hAnsi="Times New Roman"/>
        </w:rPr>
        <w:t xml:space="preserve">BD en édition </w:t>
      </w:r>
      <w:r w:rsidR="00DC73F6">
        <w:rPr>
          <w:rFonts w:ascii="Times New Roman" w:hAnsi="Times New Roman"/>
        </w:rPr>
        <w:t>Prestige.</w:t>
      </w:r>
    </w:p>
    <w:p w:rsidR="007B4710" w:rsidRDefault="000B3C2F" w:rsidP="007B4710">
      <w:pPr>
        <w:rPr>
          <w:rFonts w:ascii="Times New Roman" w:hAnsi="Times New Roman"/>
          <w:bCs/>
          <w:u w:val="single"/>
        </w:rPr>
      </w:pPr>
      <w:r w:rsidRPr="000B3C2F">
        <w:rPr>
          <w:rFonts w:ascii="Times New Roman" w:hAnsi="Times New Roman"/>
        </w:rPr>
        <w:t xml:space="preserve">Chaque semaine, </w:t>
      </w:r>
      <w:r w:rsidR="00445C67">
        <w:rPr>
          <w:rFonts w:ascii="Times New Roman" w:hAnsi="Times New Roman"/>
        </w:rPr>
        <w:t xml:space="preserve"> les lecteurs </w:t>
      </w:r>
      <w:r w:rsidR="004C5652">
        <w:rPr>
          <w:rFonts w:ascii="Times New Roman" w:hAnsi="Times New Roman"/>
        </w:rPr>
        <w:t>découvrent</w:t>
      </w:r>
      <w:r w:rsidR="00445C67">
        <w:rPr>
          <w:rFonts w:ascii="Times New Roman" w:hAnsi="Times New Roman"/>
        </w:rPr>
        <w:t xml:space="preserve"> </w:t>
      </w:r>
      <w:r w:rsidRPr="000B3C2F">
        <w:rPr>
          <w:rFonts w:ascii="Times New Roman" w:hAnsi="Times New Roman"/>
        </w:rPr>
        <w:t xml:space="preserve">un album des aventures </w:t>
      </w:r>
      <w:r w:rsidR="00DC73F6">
        <w:rPr>
          <w:rFonts w:ascii="Times New Roman" w:hAnsi="Times New Roman"/>
        </w:rPr>
        <w:t>d’Alix</w:t>
      </w:r>
      <w:r w:rsidRPr="000B3C2F">
        <w:rPr>
          <w:rFonts w:ascii="Times New Roman" w:hAnsi="Times New Roman"/>
        </w:rPr>
        <w:t xml:space="preserve"> </w:t>
      </w:r>
      <w:r w:rsidR="007B4710">
        <w:rPr>
          <w:rFonts w:ascii="Times New Roman" w:hAnsi="Times New Roman"/>
        </w:rPr>
        <w:t xml:space="preserve">en édition </w:t>
      </w:r>
      <w:r w:rsidR="00DC73F6">
        <w:rPr>
          <w:rFonts w:ascii="Times New Roman" w:hAnsi="Times New Roman"/>
        </w:rPr>
        <w:t xml:space="preserve">Prestige </w:t>
      </w:r>
      <w:r w:rsidR="007B4710">
        <w:rPr>
          <w:rFonts w:ascii="Times New Roman" w:hAnsi="Times New Roman"/>
        </w:rPr>
        <w:t>avec</w:t>
      </w:r>
      <w:r w:rsidR="00DC73F6">
        <w:rPr>
          <w:rFonts w:ascii="Times New Roman" w:hAnsi="Times New Roman"/>
        </w:rPr>
        <w:t xml:space="preserve"> </w:t>
      </w:r>
      <w:r w:rsidR="009D56BF">
        <w:rPr>
          <w:rFonts w:ascii="Times New Roman" w:hAnsi="Times New Roman"/>
        </w:rPr>
        <w:t>inclus dans</w:t>
      </w:r>
      <w:r w:rsidR="00E31A27">
        <w:rPr>
          <w:rFonts w:ascii="Times New Roman" w:hAnsi="Times New Roman"/>
        </w:rPr>
        <w:t xml:space="preserve"> </w:t>
      </w:r>
      <w:r w:rsidR="00C90D94">
        <w:rPr>
          <w:rFonts w:ascii="Times New Roman" w:hAnsi="Times New Roman"/>
        </w:rPr>
        <w:t>l’</w:t>
      </w:r>
      <w:r w:rsidR="00E31A27">
        <w:rPr>
          <w:rFonts w:ascii="Times New Roman" w:hAnsi="Times New Roman"/>
        </w:rPr>
        <w:t>album,</w:t>
      </w:r>
      <w:r w:rsidR="009D56BF">
        <w:rPr>
          <w:rFonts w:ascii="Times New Roman" w:hAnsi="Times New Roman"/>
        </w:rPr>
        <w:t xml:space="preserve"> </w:t>
      </w:r>
      <w:r w:rsidR="00DC73F6">
        <w:rPr>
          <w:rFonts w:ascii="Times New Roman" w:hAnsi="Times New Roman"/>
        </w:rPr>
        <w:t xml:space="preserve">un cahier </w:t>
      </w:r>
      <w:r w:rsidR="009D56BF">
        <w:rPr>
          <w:rFonts w:ascii="Times New Roman" w:hAnsi="Times New Roman"/>
        </w:rPr>
        <w:t>spécialement</w:t>
      </w:r>
      <w:r w:rsidR="00DC73F6">
        <w:rPr>
          <w:rFonts w:ascii="Times New Roman" w:hAnsi="Times New Roman"/>
        </w:rPr>
        <w:t xml:space="preserve"> développé pour la collection sur l’univers d’Alix.</w:t>
      </w:r>
      <w:r w:rsidR="007B4710">
        <w:rPr>
          <w:rFonts w:ascii="Times New Roman" w:hAnsi="Times New Roman"/>
        </w:rPr>
        <w:br/>
      </w:r>
    </w:p>
    <w:p w:rsidR="00FA7867" w:rsidRDefault="00FA7867" w:rsidP="00974727">
      <w:pPr>
        <w:tabs>
          <w:tab w:val="left" w:pos="5355"/>
        </w:tabs>
        <w:rPr>
          <w:rFonts w:ascii="Times New Roman" w:hAnsi="Times New Roman"/>
          <w:b/>
          <w:color w:val="808080"/>
        </w:rPr>
      </w:pPr>
      <w:r w:rsidRPr="00FA7867">
        <w:rPr>
          <w:rFonts w:ascii="Times New Roman" w:hAnsi="Times New Roman"/>
          <w:b/>
          <w:color w:val="808080"/>
        </w:rPr>
        <w:t>Informations complémentaires :</w:t>
      </w:r>
      <w:r w:rsidR="00974727">
        <w:rPr>
          <w:rFonts w:ascii="Times New Roman" w:hAnsi="Times New Roman"/>
          <w:b/>
          <w:color w:val="808080"/>
        </w:rPr>
        <w:tab/>
      </w:r>
    </w:p>
    <w:p w:rsidR="00FA7867" w:rsidRPr="00FA7867" w:rsidRDefault="00FA7867" w:rsidP="00FA7867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FA7867">
        <w:rPr>
          <w:rFonts w:ascii="Times New Roman" w:hAnsi="Times New Roman"/>
          <w:b/>
        </w:rPr>
        <w:t>Prix </w:t>
      </w:r>
      <w:r w:rsidRPr="00FA7867">
        <w:rPr>
          <w:rFonts w:ascii="Times New Roman" w:hAnsi="Times New Roman"/>
        </w:rPr>
        <w:t xml:space="preserve">: </w:t>
      </w:r>
      <w:r w:rsidR="000B3C2F">
        <w:rPr>
          <w:rFonts w:ascii="Times New Roman" w:hAnsi="Times New Roman"/>
        </w:rPr>
        <w:t>1</w:t>
      </w:r>
      <w:r w:rsidRPr="00FA7867">
        <w:rPr>
          <w:rFonts w:ascii="Times New Roman" w:hAnsi="Times New Roman"/>
        </w:rPr>
        <w:t>.99€ le</w:t>
      </w:r>
      <w:r w:rsidR="003F1A31">
        <w:rPr>
          <w:rFonts w:ascii="Times New Roman" w:hAnsi="Times New Roman"/>
        </w:rPr>
        <w:t xml:space="preserve"> numéro 1. </w:t>
      </w:r>
      <w:r w:rsidR="000B3C2F">
        <w:rPr>
          <w:rFonts w:ascii="Times New Roman" w:hAnsi="Times New Roman"/>
        </w:rPr>
        <w:t>3</w:t>
      </w:r>
      <w:r w:rsidR="003F1A31">
        <w:rPr>
          <w:rFonts w:ascii="Times New Roman" w:hAnsi="Times New Roman"/>
        </w:rPr>
        <w:t xml:space="preserve">,99 € le numéro 2. </w:t>
      </w:r>
      <w:r w:rsidR="00DC73F6">
        <w:rPr>
          <w:rFonts w:ascii="Times New Roman" w:hAnsi="Times New Roman"/>
        </w:rPr>
        <w:t>7</w:t>
      </w:r>
      <w:r w:rsidR="000B3C2F">
        <w:rPr>
          <w:rFonts w:ascii="Times New Roman" w:hAnsi="Times New Roman"/>
        </w:rPr>
        <w:t>,99</w:t>
      </w:r>
      <w:r w:rsidR="003F1A31">
        <w:rPr>
          <w:rFonts w:ascii="Times New Roman" w:hAnsi="Times New Roman"/>
        </w:rPr>
        <w:t xml:space="preserve"> </w:t>
      </w:r>
      <w:r w:rsidR="00572665">
        <w:rPr>
          <w:rFonts w:ascii="Times New Roman" w:hAnsi="Times New Roman"/>
        </w:rPr>
        <w:t>€ pour les autres numér</w:t>
      </w:r>
      <w:r w:rsidR="00E94B55">
        <w:rPr>
          <w:rFonts w:ascii="Times New Roman" w:hAnsi="Times New Roman"/>
        </w:rPr>
        <w:t xml:space="preserve">os suivants. </w:t>
      </w:r>
      <w:r w:rsidR="003F1A31">
        <w:rPr>
          <w:rFonts w:ascii="Times New Roman" w:hAnsi="Times New Roman"/>
        </w:rPr>
        <w:br/>
      </w:r>
    </w:p>
    <w:p w:rsidR="00FA7867" w:rsidRDefault="00FA7867" w:rsidP="00FA7867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FA7867">
        <w:rPr>
          <w:rFonts w:ascii="Times New Roman" w:hAnsi="Times New Roman"/>
          <w:b/>
        </w:rPr>
        <w:t>Lancement</w:t>
      </w:r>
      <w:r>
        <w:rPr>
          <w:rFonts w:ascii="Times New Roman" w:hAnsi="Times New Roman"/>
        </w:rPr>
        <w:t xml:space="preserve">: </w:t>
      </w:r>
      <w:r w:rsidRPr="00FA7867">
        <w:rPr>
          <w:rFonts w:ascii="Times New Roman" w:hAnsi="Times New Roman"/>
        </w:rPr>
        <w:t xml:space="preserve">le </w:t>
      </w:r>
      <w:r w:rsidR="00DC73F6">
        <w:rPr>
          <w:rFonts w:ascii="Times New Roman" w:hAnsi="Times New Roman"/>
        </w:rPr>
        <w:t>12 Janvier 2012</w:t>
      </w:r>
      <w:r w:rsidR="00CC4924">
        <w:rPr>
          <w:rFonts w:ascii="Times New Roman" w:hAnsi="Times New Roman"/>
        </w:rPr>
        <w:t xml:space="preserve"> chez les marchands de journaux</w:t>
      </w:r>
    </w:p>
    <w:p w:rsidR="00FA7867" w:rsidRDefault="00FA7867" w:rsidP="002E436A">
      <w:pPr>
        <w:rPr>
          <w:rFonts w:ascii="Times New Roman" w:hAnsi="Times New Roman"/>
        </w:rPr>
      </w:pPr>
    </w:p>
    <w:p w:rsidR="00E31A27" w:rsidRDefault="00FE010A" w:rsidP="0057266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lancement de la collection </w:t>
      </w:r>
      <w:r w:rsidR="00DC73F6">
        <w:rPr>
          <w:rFonts w:ascii="Times New Roman" w:hAnsi="Times New Roman"/>
        </w:rPr>
        <w:t>Alix</w:t>
      </w:r>
      <w:r w:rsidR="00E31A27">
        <w:rPr>
          <w:rFonts w:ascii="Times New Roman" w:hAnsi="Times New Roman"/>
        </w:rPr>
        <w:t xml:space="preserve"> est soutenu par une campagne publicitaire en TV.</w:t>
      </w:r>
      <w:r w:rsidR="00E31A27">
        <w:rPr>
          <w:rFonts w:ascii="Times New Roman" w:hAnsi="Times New Roman"/>
        </w:rPr>
        <w:br/>
      </w:r>
    </w:p>
    <w:p w:rsidR="001B59CE" w:rsidRDefault="00E31A27" w:rsidP="0057266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Pour plus de renseignements : </w:t>
      </w:r>
      <w:hyperlink r:id="rId8" w:history="1">
        <w:r w:rsidRPr="009F21EF">
          <w:rPr>
            <w:rStyle w:val="Lienhypertexte"/>
            <w:rFonts w:ascii="Times New Roman" w:hAnsi="Times New Roman"/>
          </w:rPr>
          <w:t>www.collection-alix.com</w:t>
        </w:r>
      </w:hyperlink>
      <w:r>
        <w:rPr>
          <w:rFonts w:ascii="Times New Roman" w:hAnsi="Times New Roman"/>
        </w:rPr>
        <w:t xml:space="preserve"> </w:t>
      </w:r>
      <w:r w:rsidR="00445C67">
        <w:rPr>
          <w:rFonts w:ascii="Times New Roman" w:hAnsi="Times New Roman"/>
        </w:rPr>
        <w:br/>
      </w:r>
    </w:p>
    <w:p w:rsidR="002E436A" w:rsidRDefault="002E436A" w:rsidP="002E436A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Cordialement,</w:t>
      </w:r>
    </w:p>
    <w:p w:rsidR="002E436A" w:rsidRDefault="002E436A" w:rsidP="002E436A">
      <w:pPr>
        <w:spacing w:after="120" w:line="240" w:lineRule="auto"/>
        <w:rPr>
          <w:rFonts w:ascii="Times New Roman" w:hAnsi="Times New Roman"/>
        </w:rPr>
      </w:pPr>
    </w:p>
    <w:p w:rsidR="00572665" w:rsidRPr="00572665" w:rsidRDefault="003F1A31" w:rsidP="005726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Marion Gourdin</w:t>
      </w:r>
    </w:p>
    <w:p w:rsidR="00572665" w:rsidRPr="00572665" w:rsidRDefault="00572665" w:rsidP="00572665">
      <w:pPr>
        <w:spacing w:after="0" w:line="240" w:lineRule="auto"/>
        <w:rPr>
          <w:rFonts w:ascii="Times New Roman" w:hAnsi="Times New Roman"/>
        </w:rPr>
      </w:pPr>
      <w:r w:rsidRPr="00572665">
        <w:rPr>
          <w:rFonts w:ascii="Times New Roman" w:hAnsi="Times New Roman"/>
        </w:rPr>
        <w:t>Chef de pr</w:t>
      </w:r>
      <w:r w:rsidR="00DC73F6">
        <w:rPr>
          <w:rFonts w:ascii="Times New Roman" w:hAnsi="Times New Roman"/>
        </w:rPr>
        <w:t>ojet</w:t>
      </w:r>
    </w:p>
    <w:p w:rsidR="00572665" w:rsidRPr="00572665" w:rsidRDefault="00572665" w:rsidP="00572665">
      <w:pPr>
        <w:spacing w:after="0" w:line="240" w:lineRule="auto"/>
        <w:rPr>
          <w:rFonts w:ascii="Times New Roman" w:hAnsi="Times New Roman"/>
          <w:b/>
        </w:rPr>
      </w:pPr>
      <w:r w:rsidRPr="00572665">
        <w:rPr>
          <w:rFonts w:ascii="Times New Roman" w:hAnsi="Times New Roman"/>
          <w:b/>
        </w:rPr>
        <w:t>Hachette Collections</w:t>
      </w:r>
    </w:p>
    <w:p w:rsidR="00572665" w:rsidRPr="00572665" w:rsidRDefault="00572665" w:rsidP="00572665">
      <w:pPr>
        <w:spacing w:after="0" w:line="240" w:lineRule="auto"/>
        <w:rPr>
          <w:rFonts w:ascii="Times New Roman" w:hAnsi="Times New Roman"/>
        </w:rPr>
      </w:pPr>
      <w:r w:rsidRPr="00572665">
        <w:rPr>
          <w:rFonts w:ascii="Times New Roman" w:hAnsi="Times New Roman"/>
        </w:rPr>
        <w:t>43 quai de Grenelle</w:t>
      </w:r>
    </w:p>
    <w:p w:rsidR="00572665" w:rsidRPr="00572665" w:rsidRDefault="00572665" w:rsidP="00572665">
      <w:pPr>
        <w:spacing w:after="0" w:line="240" w:lineRule="auto"/>
        <w:rPr>
          <w:rFonts w:ascii="Times New Roman" w:hAnsi="Times New Roman"/>
        </w:rPr>
      </w:pPr>
      <w:r w:rsidRPr="00572665">
        <w:rPr>
          <w:rFonts w:ascii="Times New Roman" w:hAnsi="Times New Roman"/>
        </w:rPr>
        <w:t>75905 Paris cedex 15</w:t>
      </w:r>
    </w:p>
    <w:p w:rsidR="00572665" w:rsidRPr="00572665" w:rsidRDefault="00572665" w:rsidP="00572665">
      <w:pPr>
        <w:spacing w:after="0" w:line="240" w:lineRule="auto"/>
        <w:rPr>
          <w:rFonts w:ascii="Times New Roman" w:hAnsi="Times New Roman"/>
        </w:rPr>
      </w:pPr>
    </w:p>
    <w:p w:rsidR="00572665" w:rsidRPr="00572665" w:rsidRDefault="00572665" w:rsidP="00572665">
      <w:pPr>
        <w:spacing w:after="0" w:line="240" w:lineRule="auto"/>
        <w:rPr>
          <w:rFonts w:ascii="Times New Roman" w:hAnsi="Times New Roman"/>
        </w:rPr>
      </w:pPr>
      <w:r w:rsidRPr="00572665">
        <w:rPr>
          <w:rFonts w:ascii="Times New Roman" w:hAnsi="Times New Roman"/>
        </w:rPr>
        <w:t xml:space="preserve">Tel : 01 43 92 </w:t>
      </w:r>
      <w:r w:rsidR="003F1A31">
        <w:rPr>
          <w:rFonts w:ascii="Times New Roman" w:hAnsi="Times New Roman"/>
        </w:rPr>
        <w:t>34 71</w:t>
      </w:r>
    </w:p>
    <w:p w:rsidR="00572665" w:rsidRPr="00572665" w:rsidRDefault="00572665" w:rsidP="00572665">
      <w:pPr>
        <w:spacing w:after="0" w:line="240" w:lineRule="auto"/>
        <w:rPr>
          <w:rFonts w:ascii="Times New Roman" w:hAnsi="Times New Roman"/>
        </w:rPr>
      </w:pPr>
      <w:r w:rsidRPr="00572665">
        <w:rPr>
          <w:rFonts w:ascii="Times New Roman" w:hAnsi="Times New Roman"/>
        </w:rPr>
        <w:t>Fax : 01 43 92 38 15</w:t>
      </w:r>
    </w:p>
    <w:p w:rsidR="00E73F7A" w:rsidRDefault="00E73F7A"/>
    <w:p w:rsidR="00E73F7A" w:rsidRDefault="00E73F7A"/>
    <w:p w:rsidR="007B4710" w:rsidRDefault="007B4710" w:rsidP="007B4710"/>
    <w:sectPr w:rsidR="007B4710" w:rsidSect="00231DF8">
      <w:head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A55" w:rsidRDefault="00DF7A55" w:rsidP="00231DF8">
      <w:pPr>
        <w:spacing w:after="0" w:line="240" w:lineRule="auto"/>
      </w:pPr>
      <w:r>
        <w:separator/>
      </w:r>
    </w:p>
  </w:endnote>
  <w:endnote w:type="continuationSeparator" w:id="0">
    <w:p w:rsidR="00DF7A55" w:rsidRDefault="00DF7A55" w:rsidP="00231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A55" w:rsidRDefault="00DF7A55" w:rsidP="00231DF8">
      <w:pPr>
        <w:spacing w:after="0" w:line="240" w:lineRule="auto"/>
      </w:pPr>
      <w:r>
        <w:separator/>
      </w:r>
    </w:p>
  </w:footnote>
  <w:footnote w:type="continuationSeparator" w:id="0">
    <w:p w:rsidR="00DF7A55" w:rsidRDefault="00DF7A55" w:rsidP="00231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2F" w:rsidRDefault="000B3C2F">
    <w:pPr>
      <w:pStyle w:val="En-tte"/>
    </w:pPr>
  </w:p>
  <w:p w:rsidR="000B3C2F" w:rsidRDefault="00DC73F6" w:rsidP="00CC4924">
    <w:pPr>
      <w:pStyle w:val="En-tte"/>
      <w:jc w:val="center"/>
    </w:pPr>
    <w:r w:rsidRPr="00DC73F6">
      <w:rPr>
        <w:noProof/>
        <w:lang w:eastAsia="fr-FR"/>
      </w:rPr>
      <w:drawing>
        <wp:inline distT="0" distB="0" distL="0" distR="0">
          <wp:extent cx="790575" cy="351806"/>
          <wp:effectExtent l="19050" t="0" r="9525" b="0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371" cy="351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434E"/>
    <w:multiLevelType w:val="hybridMultilevel"/>
    <w:tmpl w:val="8FC2A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96B31"/>
    <w:multiLevelType w:val="hybridMultilevel"/>
    <w:tmpl w:val="795E7D46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2042F1C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61705700"/>
    <w:multiLevelType w:val="hybridMultilevel"/>
    <w:tmpl w:val="DBA4BC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65692"/>
    <w:multiLevelType w:val="hybridMultilevel"/>
    <w:tmpl w:val="E0803A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36A"/>
    <w:rsid w:val="000217F8"/>
    <w:rsid w:val="000B3C2F"/>
    <w:rsid w:val="00104AC0"/>
    <w:rsid w:val="001B59CE"/>
    <w:rsid w:val="001C58BB"/>
    <w:rsid w:val="00231DF8"/>
    <w:rsid w:val="00231FE6"/>
    <w:rsid w:val="00283C57"/>
    <w:rsid w:val="002E436A"/>
    <w:rsid w:val="003A5A4A"/>
    <w:rsid w:val="003E7805"/>
    <w:rsid w:val="003F1A31"/>
    <w:rsid w:val="00445C67"/>
    <w:rsid w:val="0048253B"/>
    <w:rsid w:val="004B12D1"/>
    <w:rsid w:val="004C5652"/>
    <w:rsid w:val="0052167B"/>
    <w:rsid w:val="00541A4E"/>
    <w:rsid w:val="00572665"/>
    <w:rsid w:val="006119D7"/>
    <w:rsid w:val="00735FCB"/>
    <w:rsid w:val="00745D4F"/>
    <w:rsid w:val="007B4710"/>
    <w:rsid w:val="008B28CA"/>
    <w:rsid w:val="009279C3"/>
    <w:rsid w:val="0096096E"/>
    <w:rsid w:val="00974727"/>
    <w:rsid w:val="009D56BF"/>
    <w:rsid w:val="00AC6FB0"/>
    <w:rsid w:val="00B7649C"/>
    <w:rsid w:val="00C90D94"/>
    <w:rsid w:val="00CC4924"/>
    <w:rsid w:val="00D427C3"/>
    <w:rsid w:val="00D950B7"/>
    <w:rsid w:val="00DB585A"/>
    <w:rsid w:val="00DC73F6"/>
    <w:rsid w:val="00DF7A55"/>
    <w:rsid w:val="00E139EC"/>
    <w:rsid w:val="00E31A27"/>
    <w:rsid w:val="00E73F7A"/>
    <w:rsid w:val="00E759C9"/>
    <w:rsid w:val="00E94B55"/>
    <w:rsid w:val="00F07826"/>
    <w:rsid w:val="00F33A24"/>
    <w:rsid w:val="00F704A0"/>
    <w:rsid w:val="00FA7867"/>
    <w:rsid w:val="00FE010A"/>
    <w:rsid w:val="00FF6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C57"/>
    <w:pPr>
      <w:spacing w:after="200" w:line="276" w:lineRule="auto"/>
    </w:pPr>
    <w:rPr>
      <w:sz w:val="22"/>
      <w:szCs w:val="22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5A4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31D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31DF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231D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31DF8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1DF8"/>
    <w:rPr>
      <w:rFonts w:ascii="Tahoma" w:hAnsi="Tahoma" w:cs="Tahoma"/>
      <w:sz w:val="16"/>
      <w:szCs w:val="16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3A5A4A"/>
    <w:rPr>
      <w:rFonts w:ascii="Cambria" w:eastAsia="Times New Roman" w:hAnsi="Cambria" w:cs="Times New Roman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E31A2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31A2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ection-ali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0A432-7FAF-4F1A-83EC-3D688361D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Hachette Livre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DELRUE GONZAGUE</dc:creator>
  <cp:keywords/>
  <dc:description/>
  <cp:lastModifiedBy>MGOURDIN</cp:lastModifiedBy>
  <cp:revision>4</cp:revision>
  <cp:lastPrinted>2010-06-21T13:07:00Z</cp:lastPrinted>
  <dcterms:created xsi:type="dcterms:W3CDTF">2012-01-12T18:23:00Z</dcterms:created>
  <dcterms:modified xsi:type="dcterms:W3CDTF">2012-01-12T19:00:00Z</dcterms:modified>
</cp:coreProperties>
</file>